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F258C" w14:textId="77777777" w:rsidR="00785790" w:rsidRDefault="00785790" w:rsidP="00785790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sl-SI"/>
        </w:rPr>
      </w:pPr>
    </w:p>
    <w:p w14:paraId="62286655" w14:textId="77777777" w:rsidR="00785790" w:rsidRDefault="00785790" w:rsidP="00785790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sl-SI"/>
        </w:rPr>
      </w:pPr>
    </w:p>
    <w:p w14:paraId="56B33B2A" w14:textId="42EAB0C8" w:rsidR="00344AD4" w:rsidRPr="00785790" w:rsidRDefault="00785790" w:rsidP="00785790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sl-SI"/>
        </w:rPr>
      </w:pPr>
      <w:r w:rsidRPr="00785790">
        <w:rPr>
          <w:rFonts w:ascii="Times New Roman" w:hAnsi="Times New Roman" w:cs="Times New Roman"/>
          <w:b/>
          <w:bCs/>
          <w:noProof/>
          <w:sz w:val="32"/>
          <w:szCs w:val="32"/>
          <w:lang w:val="sl-SI"/>
        </w:rPr>
        <w:drawing>
          <wp:anchor distT="0" distB="0" distL="114300" distR="114300" simplePos="0" relativeHeight="251659264" behindDoc="0" locked="0" layoutInCell="1" allowOverlap="1" wp14:anchorId="2500B3B2" wp14:editId="15A94DAC">
            <wp:simplePos x="0" y="0"/>
            <wp:positionH relativeFrom="margin">
              <wp:posOffset>-582407</wp:posOffset>
            </wp:positionH>
            <wp:positionV relativeFrom="margin">
              <wp:posOffset>-624765</wp:posOffset>
            </wp:positionV>
            <wp:extent cx="1473798" cy="1473964"/>
            <wp:effectExtent l="0" t="0" r="0" b="0"/>
            <wp:wrapSquare wrapText="bothSides"/>
            <wp:docPr id="3472824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282460" name="Picture 347282460"/>
                    <pic:cNvPicPr/>
                  </pic:nvPicPr>
                  <pic:blipFill rotWithShape="1">
                    <a:blip r:embed="rId5"/>
                    <a:srcRect l="10675" t="23292" r="11787" b="21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798" cy="1473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44AD4" w:rsidRPr="00785790">
        <w:rPr>
          <w:rFonts w:ascii="Times New Roman" w:hAnsi="Times New Roman" w:cs="Times New Roman"/>
          <w:b/>
          <w:bCs/>
          <w:sz w:val="40"/>
          <w:szCs w:val="40"/>
          <w:lang w:val="sl-SI"/>
        </w:rPr>
        <w:t>SESTANEK ČLANOV DRUŠTVA</w:t>
      </w:r>
    </w:p>
    <w:p w14:paraId="34F1AEEC" w14:textId="1981E63C" w:rsidR="00344AD4" w:rsidRDefault="00344AD4" w:rsidP="00344AD4">
      <w:pPr>
        <w:spacing w:line="360" w:lineRule="auto"/>
        <w:jc w:val="center"/>
        <w:rPr>
          <w:rFonts w:ascii="Times New Roman" w:hAnsi="Times New Roman" w:cs="Times New Roman"/>
          <w:sz w:val="30"/>
          <w:szCs w:val="30"/>
          <w:lang w:val="sl-SI"/>
        </w:rPr>
      </w:pPr>
      <w:r w:rsidRPr="00785790">
        <w:rPr>
          <w:rFonts w:ascii="Times New Roman" w:hAnsi="Times New Roman" w:cs="Times New Roman"/>
          <w:sz w:val="30"/>
          <w:szCs w:val="30"/>
          <w:lang w:val="sl-SI"/>
        </w:rPr>
        <w:t>Petek, 13. 2. 2026 ob 19.30 v Pastoralnem domu Sežana</w:t>
      </w:r>
    </w:p>
    <w:p w14:paraId="1A8F84C0" w14:textId="77777777" w:rsidR="00785790" w:rsidRPr="00785790" w:rsidRDefault="00785790" w:rsidP="00344AD4">
      <w:pPr>
        <w:spacing w:line="360" w:lineRule="auto"/>
        <w:jc w:val="center"/>
        <w:rPr>
          <w:rFonts w:ascii="Times New Roman" w:hAnsi="Times New Roman" w:cs="Times New Roman"/>
          <w:sz w:val="30"/>
          <w:szCs w:val="30"/>
          <w:lang w:val="sl-SI"/>
        </w:rPr>
      </w:pPr>
    </w:p>
    <w:p w14:paraId="07580825" w14:textId="79DEB1DE" w:rsidR="00344AD4" w:rsidRPr="00785790" w:rsidRDefault="00785790" w:rsidP="006F0156">
      <w:pPr>
        <w:spacing w:line="360" w:lineRule="auto"/>
        <w:rPr>
          <w:rFonts w:ascii="Times New Roman" w:hAnsi="Times New Roman" w:cs="Times New Roman"/>
          <w:sz w:val="28"/>
          <w:szCs w:val="28"/>
          <w:lang w:val="sl-SI"/>
        </w:rPr>
      </w:pPr>
      <w:r w:rsidRPr="00785790">
        <w:rPr>
          <w:rFonts w:ascii="Times New Roman" w:hAnsi="Times New Roman" w:cs="Times New Roman"/>
          <w:b/>
          <w:bCs/>
          <w:sz w:val="28"/>
          <w:szCs w:val="28"/>
          <w:lang w:val="sl-SI"/>
        </w:rPr>
        <w:t>PRISOTNI</w:t>
      </w:r>
      <w:r w:rsidR="00344AD4" w:rsidRPr="00785790">
        <w:rPr>
          <w:rFonts w:ascii="Times New Roman" w:hAnsi="Times New Roman" w:cs="Times New Roman"/>
          <w:b/>
          <w:bCs/>
          <w:sz w:val="28"/>
          <w:szCs w:val="28"/>
          <w:lang w:val="sl-SI"/>
        </w:rPr>
        <w:t>:</w:t>
      </w:r>
      <w:r w:rsidR="00344AD4" w:rsidRPr="00785790">
        <w:rPr>
          <w:rFonts w:ascii="Times New Roman" w:hAnsi="Times New Roman" w:cs="Times New Roman"/>
          <w:sz w:val="28"/>
          <w:szCs w:val="28"/>
          <w:lang w:val="sl-SI"/>
        </w:rPr>
        <w:t xml:space="preserve"> </w:t>
      </w:r>
      <w:r w:rsidR="00344AD4" w:rsidRPr="00785790">
        <w:rPr>
          <w:rFonts w:ascii="Times New Roman" w:hAnsi="Times New Roman" w:cs="Times New Roman"/>
          <w:sz w:val="28"/>
          <w:szCs w:val="28"/>
          <w:lang w:val="sl-SI"/>
        </w:rPr>
        <w:t>Mikela Uršič, Mihaela Peca,</w:t>
      </w:r>
      <w:r w:rsidR="00344AD4" w:rsidRPr="00785790">
        <w:rPr>
          <w:rFonts w:ascii="Times New Roman" w:hAnsi="Times New Roman" w:cs="Times New Roman"/>
          <w:sz w:val="28"/>
          <w:szCs w:val="28"/>
          <w:lang w:val="sl-SI"/>
        </w:rPr>
        <w:t xml:space="preserve"> </w:t>
      </w:r>
      <w:r w:rsidR="00344AD4" w:rsidRPr="00785790">
        <w:rPr>
          <w:rFonts w:ascii="Times New Roman" w:hAnsi="Times New Roman" w:cs="Times New Roman"/>
          <w:sz w:val="28"/>
          <w:szCs w:val="28"/>
          <w:lang w:val="sl-SI"/>
        </w:rPr>
        <w:t xml:space="preserve">Sara Uršič, Eva Žigon Simčič, Evan Pečar, Zdenka Lampe Merlani, Lara Merlani, Živa Gorup, Anja Gorup, </w:t>
      </w:r>
      <w:r w:rsidR="00344AD4" w:rsidRPr="00785790">
        <w:rPr>
          <w:rFonts w:ascii="Times New Roman" w:hAnsi="Times New Roman" w:cs="Times New Roman"/>
          <w:sz w:val="28"/>
          <w:szCs w:val="28"/>
          <w:lang w:val="sl-SI"/>
        </w:rPr>
        <w:t>Črt</w:t>
      </w:r>
      <w:r w:rsidR="00344AD4" w:rsidRPr="00785790">
        <w:rPr>
          <w:rFonts w:ascii="Times New Roman" w:hAnsi="Times New Roman" w:cs="Times New Roman"/>
          <w:sz w:val="28"/>
          <w:szCs w:val="28"/>
          <w:lang w:val="sl-SI"/>
        </w:rPr>
        <w:t xml:space="preserve"> Gorup, Alina Škorjanc, Eneja Škorjanc</w:t>
      </w:r>
      <w:r w:rsidR="00344AD4" w:rsidRPr="00785790">
        <w:rPr>
          <w:rFonts w:ascii="Times New Roman" w:hAnsi="Times New Roman" w:cs="Times New Roman"/>
          <w:sz w:val="28"/>
          <w:szCs w:val="28"/>
          <w:lang w:val="sl-SI"/>
        </w:rPr>
        <w:t>, Marko Škorjanc</w:t>
      </w:r>
      <w:r w:rsidR="00344AD4" w:rsidRPr="00785790">
        <w:rPr>
          <w:rFonts w:ascii="Times New Roman" w:hAnsi="Times New Roman" w:cs="Times New Roman"/>
          <w:sz w:val="28"/>
          <w:szCs w:val="28"/>
          <w:lang w:val="sl-SI"/>
        </w:rPr>
        <w:t>, Metka Mateta, Nina Pečelin</w:t>
      </w:r>
      <w:r w:rsidR="00344AD4" w:rsidRPr="00785790">
        <w:rPr>
          <w:rFonts w:ascii="Times New Roman" w:hAnsi="Times New Roman" w:cs="Times New Roman"/>
          <w:sz w:val="28"/>
          <w:szCs w:val="28"/>
          <w:lang w:val="sl-SI"/>
        </w:rPr>
        <w:t>, Mihael Simoneta</w:t>
      </w:r>
    </w:p>
    <w:p w14:paraId="0290D58C" w14:textId="77777777" w:rsidR="00785790" w:rsidRDefault="00785790" w:rsidP="006F0156">
      <w:pPr>
        <w:spacing w:line="360" w:lineRule="auto"/>
        <w:rPr>
          <w:rFonts w:ascii="Times New Roman" w:hAnsi="Times New Roman" w:cs="Times New Roman"/>
          <w:sz w:val="26"/>
          <w:szCs w:val="26"/>
          <w:lang w:val="sl-SI"/>
        </w:rPr>
      </w:pPr>
    </w:p>
    <w:p w14:paraId="103BDBC0" w14:textId="5D458B76" w:rsidR="00785790" w:rsidRDefault="00785790" w:rsidP="006F0156">
      <w:pPr>
        <w:spacing w:line="360" w:lineRule="auto"/>
        <w:rPr>
          <w:rFonts w:ascii="Times New Roman" w:hAnsi="Times New Roman" w:cs="Times New Roman"/>
          <w:sz w:val="26"/>
          <w:szCs w:val="26"/>
          <w:lang w:val="sl-SI"/>
        </w:rPr>
      </w:pPr>
    </w:p>
    <w:p w14:paraId="7953E200" w14:textId="32A58C48" w:rsidR="00785790" w:rsidRPr="00785790" w:rsidRDefault="00785790" w:rsidP="006F0156">
      <w:pPr>
        <w:spacing w:line="360" w:lineRule="auto"/>
        <w:rPr>
          <w:rFonts w:ascii="Times New Roman" w:hAnsi="Times New Roman" w:cs="Times New Roman"/>
          <w:sz w:val="26"/>
          <w:szCs w:val="26"/>
          <w:lang w:val="sl-SI"/>
        </w:rPr>
      </w:pPr>
    </w:p>
    <w:p w14:paraId="73F75E5B" w14:textId="07DFF15F" w:rsidR="00344AD4" w:rsidRPr="00785790" w:rsidRDefault="006F0156" w:rsidP="006F015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sl-SI"/>
        </w:rPr>
      </w:pPr>
      <w:r w:rsidRPr="00785790">
        <w:rPr>
          <w:rFonts w:ascii="Times New Roman" w:hAnsi="Times New Roman" w:cs="Times New Roman"/>
          <w:b/>
          <w:bCs/>
          <w:sz w:val="28"/>
          <w:szCs w:val="28"/>
          <w:lang w:val="sl-SI"/>
        </w:rPr>
        <w:t>DNEVNI RED</w:t>
      </w:r>
      <w:r w:rsidR="00344AD4" w:rsidRPr="00785790">
        <w:rPr>
          <w:rFonts w:ascii="Times New Roman" w:hAnsi="Times New Roman" w:cs="Times New Roman"/>
          <w:b/>
          <w:bCs/>
          <w:sz w:val="28"/>
          <w:szCs w:val="28"/>
          <w:lang w:val="sl-SI"/>
        </w:rPr>
        <w:t>:</w:t>
      </w:r>
    </w:p>
    <w:p w14:paraId="73EBD0AD" w14:textId="2839C858" w:rsidR="00344AD4" w:rsidRPr="00785790" w:rsidRDefault="00344AD4" w:rsidP="006F01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sl-SI"/>
        </w:rPr>
      </w:pPr>
      <w:r w:rsidRPr="00785790">
        <w:rPr>
          <w:rFonts w:ascii="Times New Roman" w:hAnsi="Times New Roman" w:cs="Times New Roman"/>
          <w:sz w:val="28"/>
          <w:szCs w:val="28"/>
          <w:lang w:val="sl-SI"/>
        </w:rPr>
        <w:t>Opis društva</w:t>
      </w:r>
    </w:p>
    <w:p w14:paraId="38B17436" w14:textId="48C5BD0F" w:rsidR="00344AD4" w:rsidRPr="00785790" w:rsidRDefault="00344AD4" w:rsidP="006F01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sl-SI"/>
        </w:rPr>
      </w:pPr>
      <w:r w:rsidRPr="00785790">
        <w:rPr>
          <w:rFonts w:ascii="Times New Roman" w:hAnsi="Times New Roman" w:cs="Times New Roman"/>
          <w:sz w:val="28"/>
          <w:szCs w:val="28"/>
          <w:lang w:val="sl-SI"/>
        </w:rPr>
        <w:t>Pomen orkestra</w:t>
      </w:r>
      <w:r w:rsidR="006F0156" w:rsidRPr="00785790">
        <w:rPr>
          <w:rFonts w:ascii="Times New Roman" w:hAnsi="Times New Roman" w:cs="Times New Roman"/>
          <w:sz w:val="28"/>
          <w:szCs w:val="28"/>
          <w:lang w:val="sl-SI"/>
        </w:rPr>
        <w:t>, c</w:t>
      </w:r>
      <w:r w:rsidR="006F0156" w:rsidRPr="00785790">
        <w:rPr>
          <w:rFonts w:ascii="Times New Roman" w:hAnsi="Times New Roman" w:cs="Times New Roman"/>
          <w:sz w:val="28"/>
          <w:szCs w:val="28"/>
          <w:lang w:val="sl-SI"/>
        </w:rPr>
        <w:t>ilji društva</w:t>
      </w:r>
    </w:p>
    <w:p w14:paraId="1BC365DB" w14:textId="7C412427" w:rsidR="00344AD4" w:rsidRPr="00785790" w:rsidRDefault="00344AD4" w:rsidP="006F01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sl-SI"/>
        </w:rPr>
      </w:pPr>
      <w:r w:rsidRPr="00785790">
        <w:rPr>
          <w:rFonts w:ascii="Times New Roman" w:hAnsi="Times New Roman" w:cs="Times New Roman"/>
          <w:sz w:val="28"/>
          <w:szCs w:val="28"/>
          <w:lang w:val="sl-SI"/>
        </w:rPr>
        <w:t>Prisotnost in sporočanje odsotnosti</w:t>
      </w:r>
    </w:p>
    <w:p w14:paraId="322746D2" w14:textId="69DE1D3A" w:rsidR="00344AD4" w:rsidRPr="00785790" w:rsidRDefault="00344AD4" w:rsidP="006F01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sl-SI"/>
        </w:rPr>
      </w:pPr>
      <w:r w:rsidRPr="00785790">
        <w:rPr>
          <w:rFonts w:ascii="Times New Roman" w:hAnsi="Times New Roman" w:cs="Times New Roman"/>
          <w:sz w:val="28"/>
          <w:szCs w:val="28"/>
          <w:lang w:val="sl-SI"/>
        </w:rPr>
        <w:t>Razdelitev nalog</w:t>
      </w:r>
    </w:p>
    <w:p w14:paraId="22910CC1" w14:textId="3B3386F6" w:rsidR="00785790" w:rsidRDefault="00344AD4" w:rsidP="006F01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sl-SI"/>
        </w:rPr>
      </w:pPr>
      <w:r w:rsidRPr="00785790">
        <w:rPr>
          <w:rFonts w:ascii="Times New Roman" w:hAnsi="Times New Roman" w:cs="Times New Roman"/>
          <w:sz w:val="28"/>
          <w:szCs w:val="28"/>
          <w:lang w:val="sl-SI"/>
        </w:rPr>
        <w:t>Razno</w:t>
      </w:r>
    </w:p>
    <w:p w14:paraId="5D208EE1" w14:textId="77777777" w:rsidR="00785790" w:rsidRDefault="00785790" w:rsidP="00785790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  <w:lang w:val="sl-SI"/>
        </w:rPr>
      </w:pPr>
    </w:p>
    <w:p w14:paraId="526FC46C" w14:textId="77777777" w:rsidR="00785790" w:rsidRDefault="00785790" w:rsidP="00785790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  <w:lang w:val="sl-SI"/>
        </w:rPr>
      </w:pPr>
    </w:p>
    <w:p w14:paraId="415A4A0A" w14:textId="142E5336" w:rsidR="00785790" w:rsidRDefault="00785790" w:rsidP="00785790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  <w:lang w:val="sl-SI"/>
        </w:rPr>
      </w:pPr>
    </w:p>
    <w:p w14:paraId="34337842" w14:textId="77777777" w:rsidR="00785790" w:rsidRDefault="00785790" w:rsidP="006F0156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572CE3E9" w14:textId="7665A337" w:rsidR="00785790" w:rsidRPr="00785790" w:rsidRDefault="00344AD4" w:rsidP="006F0156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85790">
        <w:rPr>
          <w:rFonts w:ascii="Times New Roman" w:hAnsi="Times New Roman" w:cs="Times New Roman"/>
          <w:b/>
          <w:bCs/>
          <w:sz w:val="32"/>
          <w:szCs w:val="32"/>
        </w:rPr>
        <w:lastRenderedPageBreak/>
        <w:t>ZAPISNIK:</w:t>
      </w:r>
    </w:p>
    <w:p w14:paraId="500B86B9" w14:textId="20267CD3" w:rsidR="006F0156" w:rsidRPr="00785790" w:rsidRDefault="006F0156" w:rsidP="006F015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8579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OPIS DRUŠTVA</w:t>
      </w:r>
    </w:p>
    <w:p w14:paraId="064FBE83" w14:textId="0EF45FCA" w:rsidR="00344AD4" w:rsidRPr="00785790" w:rsidRDefault="00344AD4" w:rsidP="006F0156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85790">
        <w:rPr>
          <w:rFonts w:ascii="Times New Roman" w:hAnsi="Times New Roman" w:cs="Times New Roman"/>
          <w:sz w:val="26"/>
          <w:szCs w:val="26"/>
        </w:rPr>
        <w:t xml:space="preserve">Odbor društva sestavljajo dosedanji člani društva: Metka Mateta, Nina Pečelin, Mihaela Peca, Mikela Uršič in Mihael Simoneta. </w:t>
      </w:r>
    </w:p>
    <w:p w14:paraId="3D0F223B" w14:textId="77777777" w:rsidR="00785790" w:rsidRPr="00785790" w:rsidRDefault="00785790" w:rsidP="006F0156">
      <w:pPr>
        <w:spacing w:line="360" w:lineRule="auto"/>
        <w:ind w:left="360"/>
        <w:rPr>
          <w:rFonts w:ascii="Times New Roman" w:hAnsi="Times New Roman" w:cs="Times New Roman"/>
          <w:sz w:val="26"/>
          <w:szCs w:val="26"/>
        </w:rPr>
      </w:pPr>
    </w:p>
    <w:p w14:paraId="64F8C564" w14:textId="77777777" w:rsidR="006F0156" w:rsidRPr="00785790" w:rsidRDefault="006F0156" w:rsidP="006F015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85790">
        <w:rPr>
          <w:rFonts w:ascii="Times New Roman" w:hAnsi="Times New Roman" w:cs="Times New Roman"/>
          <w:b/>
          <w:bCs/>
          <w:sz w:val="26"/>
          <w:szCs w:val="26"/>
        </w:rPr>
        <w:t>POMEN ORKESTRA, CILJI DRUŠTVA</w:t>
      </w:r>
    </w:p>
    <w:p w14:paraId="526E6659" w14:textId="3329C85F" w:rsidR="00344AD4" w:rsidRPr="00785790" w:rsidRDefault="00344AD4" w:rsidP="006F0156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85790">
        <w:rPr>
          <w:rFonts w:ascii="Times New Roman" w:hAnsi="Times New Roman" w:cs="Times New Roman"/>
          <w:sz w:val="26"/>
          <w:szCs w:val="26"/>
        </w:rPr>
        <w:t>Predsednica društva in umetniška vodja Mikela Uršič je predstavila potek ustanavljanja in delovanje društva skozi leta. Predstavila je razloge za ustanovitev društva, komornih skupin in kasneje orkestra.</w:t>
      </w:r>
    </w:p>
    <w:p w14:paraId="55995BCA" w14:textId="77777777" w:rsidR="006F0156" w:rsidRPr="00785790" w:rsidRDefault="006F0156" w:rsidP="006F0156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6BB3AC6" w14:textId="77777777" w:rsidR="006F0156" w:rsidRPr="00785790" w:rsidRDefault="006F0156" w:rsidP="006F015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85790">
        <w:rPr>
          <w:rFonts w:ascii="Times New Roman" w:hAnsi="Times New Roman" w:cs="Times New Roman"/>
          <w:b/>
          <w:bCs/>
          <w:sz w:val="26"/>
          <w:szCs w:val="26"/>
        </w:rPr>
        <w:t>PRISOTNOST IN SPOROČANJE ODSOTNOSTI</w:t>
      </w:r>
    </w:p>
    <w:p w14:paraId="77FBEA30" w14:textId="4955AC2E" w:rsidR="00344AD4" w:rsidRPr="00785790" w:rsidRDefault="00344AD4" w:rsidP="006F0156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85790">
        <w:rPr>
          <w:rFonts w:ascii="Times New Roman" w:hAnsi="Times New Roman" w:cs="Times New Roman"/>
          <w:sz w:val="26"/>
          <w:szCs w:val="26"/>
        </w:rPr>
        <w:t xml:space="preserve">Mikela je skupaj z odborom pozvala vse člane, da odsotnosti na vajah z razumljivim, jasnim razlogom sporočajo vnaprej, ne tik pred vajo oz. na dan vaje (razen v primeru bolezni ali res </w:t>
      </w:r>
      <w:r w:rsidR="00564B14" w:rsidRPr="00785790">
        <w:rPr>
          <w:rFonts w:ascii="Times New Roman" w:hAnsi="Times New Roman" w:cs="Times New Roman"/>
          <w:sz w:val="26"/>
          <w:szCs w:val="26"/>
        </w:rPr>
        <w:t>izjemoma</w:t>
      </w:r>
      <w:r w:rsidRPr="00785790">
        <w:rPr>
          <w:rFonts w:ascii="Times New Roman" w:hAnsi="Times New Roman" w:cs="Times New Roman"/>
          <w:sz w:val="26"/>
          <w:szCs w:val="26"/>
        </w:rPr>
        <w:t xml:space="preserve">). </w:t>
      </w:r>
      <w:r w:rsidRPr="00785790">
        <w:rPr>
          <w:rFonts w:ascii="Times New Roman" w:hAnsi="Times New Roman" w:cs="Times New Roman"/>
          <w:sz w:val="26"/>
          <w:szCs w:val="26"/>
        </w:rPr>
        <w:t xml:space="preserve">Pravočasno obveščanje </w:t>
      </w:r>
      <w:r w:rsidRPr="00785790">
        <w:rPr>
          <w:rFonts w:ascii="Times New Roman" w:hAnsi="Times New Roman" w:cs="Times New Roman"/>
          <w:sz w:val="26"/>
          <w:szCs w:val="26"/>
        </w:rPr>
        <w:t>dirigentki in članom vpletenim v organizacijo vaje</w:t>
      </w:r>
      <w:r w:rsidRPr="00785790">
        <w:rPr>
          <w:rFonts w:ascii="Times New Roman" w:hAnsi="Times New Roman" w:cs="Times New Roman"/>
          <w:sz w:val="26"/>
          <w:szCs w:val="26"/>
        </w:rPr>
        <w:t xml:space="preserve"> omogoča ustrezno organizacijo dela</w:t>
      </w:r>
      <w:r w:rsidRPr="00785790">
        <w:rPr>
          <w:rFonts w:ascii="Times New Roman" w:hAnsi="Times New Roman" w:cs="Times New Roman"/>
          <w:sz w:val="26"/>
          <w:szCs w:val="26"/>
        </w:rPr>
        <w:t xml:space="preserve">. </w:t>
      </w:r>
      <w:r w:rsidRPr="00785790">
        <w:rPr>
          <w:rFonts w:ascii="Times New Roman" w:hAnsi="Times New Roman" w:cs="Times New Roman"/>
          <w:sz w:val="26"/>
          <w:szCs w:val="26"/>
        </w:rPr>
        <w:t>Program vaj je pripravljen vnaprej, na podlagi prisotnosti članov in načrtovanih ciljev.</w:t>
      </w:r>
      <w:r w:rsidRPr="00785790">
        <w:rPr>
          <w:rFonts w:ascii="Times New Roman" w:hAnsi="Times New Roman" w:cs="Times New Roman"/>
          <w:sz w:val="26"/>
          <w:szCs w:val="26"/>
        </w:rPr>
        <w:t xml:space="preserve"> </w:t>
      </w:r>
      <w:r w:rsidRPr="00785790">
        <w:rPr>
          <w:rFonts w:ascii="Times New Roman" w:hAnsi="Times New Roman" w:cs="Times New Roman"/>
          <w:sz w:val="26"/>
          <w:szCs w:val="26"/>
        </w:rPr>
        <w:t>Pozne odpovedi otežujejo organizacijo in vplivajo na kakovost dela celotne skupine</w:t>
      </w:r>
      <w:r w:rsidRPr="00785790">
        <w:rPr>
          <w:rFonts w:ascii="Times New Roman" w:hAnsi="Times New Roman" w:cs="Times New Roman"/>
          <w:sz w:val="26"/>
          <w:szCs w:val="26"/>
        </w:rPr>
        <w:t xml:space="preserve"> tekom vaje.</w:t>
      </w:r>
      <w:r w:rsidR="00564B14" w:rsidRPr="00785790">
        <w:rPr>
          <w:rFonts w:ascii="Times New Roman" w:hAnsi="Times New Roman" w:cs="Times New Roman"/>
          <w:sz w:val="26"/>
          <w:szCs w:val="26"/>
        </w:rPr>
        <w:t xml:space="preserve"> Morebitno odsotnost člani sporočijo po mailu ali v WhatsApp skupino orkestra.</w:t>
      </w:r>
    </w:p>
    <w:p w14:paraId="1633A388" w14:textId="20E8A08A" w:rsidR="00564B14" w:rsidRDefault="00564B14" w:rsidP="006F0156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85790">
        <w:rPr>
          <w:rFonts w:ascii="Times New Roman" w:hAnsi="Times New Roman" w:cs="Times New Roman"/>
          <w:sz w:val="26"/>
          <w:szCs w:val="26"/>
        </w:rPr>
        <w:t>Društvo gradi svoje delovanje na spoštljivih odnosih, iskrenosti in zaupanju.</w:t>
      </w:r>
      <w:r w:rsidRPr="00785790">
        <w:rPr>
          <w:rFonts w:ascii="Times New Roman" w:hAnsi="Times New Roman" w:cs="Times New Roman"/>
          <w:sz w:val="26"/>
          <w:szCs w:val="26"/>
        </w:rPr>
        <w:t xml:space="preserve"> </w:t>
      </w:r>
      <w:r w:rsidRPr="00785790">
        <w:rPr>
          <w:rFonts w:ascii="Times New Roman" w:hAnsi="Times New Roman" w:cs="Times New Roman"/>
          <w:sz w:val="26"/>
          <w:szCs w:val="26"/>
        </w:rPr>
        <w:t>Člani so dolžni ravnati spoštljivo drug do drugega, do vodstva ter do dela, ki ga opravljajo v okviru društva. Odnosi v društvu temeljijo na zaupanju, odprtem dialogu in konstruktivnem reševanju morebitnih nesoglasij.</w:t>
      </w:r>
    </w:p>
    <w:p w14:paraId="32555124" w14:textId="77777777" w:rsidR="00785790" w:rsidRPr="00785790" w:rsidRDefault="00785790" w:rsidP="006F0156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5758A1B" w14:textId="74569B93" w:rsidR="00564B14" w:rsidRPr="00785790" w:rsidRDefault="00785790" w:rsidP="006F015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85790">
        <w:rPr>
          <w:rFonts w:ascii="Times New Roman" w:hAnsi="Times New Roman" w:cs="Times New Roman"/>
          <w:b/>
          <w:bCs/>
          <w:sz w:val="26"/>
          <w:szCs w:val="26"/>
        </w:rPr>
        <w:t>RAZDELITEV NALOG</w:t>
      </w:r>
    </w:p>
    <w:p w14:paraId="5B9FB860" w14:textId="59810CB5" w:rsidR="00564B14" w:rsidRPr="00785790" w:rsidRDefault="00564B14" w:rsidP="006F0156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85790">
        <w:rPr>
          <w:rFonts w:ascii="Times New Roman" w:hAnsi="Times New Roman" w:cs="Times New Roman"/>
          <w:sz w:val="26"/>
          <w:szCs w:val="26"/>
        </w:rPr>
        <w:lastRenderedPageBreak/>
        <w:t>Za spletna omrežja (fb, instagram, youtube, spletna stran) skrbi</w:t>
      </w:r>
      <w:r w:rsidR="00785790">
        <w:rPr>
          <w:rFonts w:ascii="Times New Roman" w:hAnsi="Times New Roman" w:cs="Times New Roman"/>
          <w:sz w:val="26"/>
          <w:szCs w:val="26"/>
        </w:rPr>
        <w:t>jo dosedanji člani, ki imajo celoten dostop.</w:t>
      </w:r>
      <w:r w:rsidRPr="00785790">
        <w:rPr>
          <w:rFonts w:ascii="Times New Roman" w:hAnsi="Times New Roman" w:cs="Times New Roman"/>
          <w:sz w:val="26"/>
          <w:szCs w:val="26"/>
        </w:rPr>
        <w:t xml:space="preserve">. Spletna stran je v postopku prenavljanja. Ustvarjena je bila tudi interna stran samo za člane društva. Geslo za dostop do vsebine bo posredovano vsakemu članu po mailu podanemu na pristopni izjavi. </w:t>
      </w:r>
    </w:p>
    <w:p w14:paraId="7612D69E" w14:textId="255CB0A6" w:rsidR="006F0156" w:rsidRPr="00785790" w:rsidRDefault="006F0156" w:rsidP="006F0156">
      <w:pPr>
        <w:pStyle w:val="NormalWeb"/>
        <w:spacing w:line="360" w:lineRule="auto"/>
        <w:rPr>
          <w:sz w:val="26"/>
          <w:szCs w:val="26"/>
        </w:rPr>
      </w:pPr>
      <w:r w:rsidRPr="00785790">
        <w:rPr>
          <w:sz w:val="26"/>
          <w:szCs w:val="26"/>
        </w:rPr>
        <w:t>Glasbeno društvo InMusic del svojega delovanja financira tudi s pomočjo donacij in sponzorstev. Ker imamo veliko idej, načrtov in razvojnih projektov, si želimo razširiti mrežo podpornikov</w:t>
      </w:r>
      <w:r w:rsidRPr="00785790">
        <w:rPr>
          <w:sz w:val="26"/>
          <w:szCs w:val="26"/>
        </w:rPr>
        <w:t>, da bomo te ideje lahko realizirali.</w:t>
      </w:r>
    </w:p>
    <w:p w14:paraId="56DF429A" w14:textId="06092C39" w:rsidR="006F0156" w:rsidRPr="00785790" w:rsidRDefault="006F0156" w:rsidP="006F0156">
      <w:pPr>
        <w:pStyle w:val="NormalWeb"/>
        <w:spacing w:line="360" w:lineRule="auto"/>
        <w:rPr>
          <w:sz w:val="26"/>
          <w:szCs w:val="26"/>
        </w:rPr>
      </w:pPr>
      <w:r w:rsidRPr="00785790">
        <w:rPr>
          <w:sz w:val="26"/>
          <w:szCs w:val="26"/>
        </w:rPr>
        <w:t>V prihodnje želimo organizirati</w:t>
      </w:r>
      <w:r w:rsidRPr="00785790">
        <w:rPr>
          <w:sz w:val="26"/>
          <w:szCs w:val="26"/>
        </w:rPr>
        <w:t xml:space="preserve"> razna</w:t>
      </w:r>
      <w:r w:rsidRPr="00785790">
        <w:rPr>
          <w:sz w:val="26"/>
          <w:szCs w:val="26"/>
        </w:rPr>
        <w:t xml:space="preserve"> izobraževanja za člane,</w:t>
      </w:r>
      <w:r w:rsidRPr="00785790">
        <w:rPr>
          <w:sz w:val="26"/>
          <w:szCs w:val="26"/>
        </w:rPr>
        <w:t xml:space="preserve"> </w:t>
      </w:r>
      <w:r w:rsidRPr="00785790">
        <w:rPr>
          <w:sz w:val="26"/>
          <w:szCs w:val="26"/>
        </w:rPr>
        <w:t>delavnice</w:t>
      </w:r>
      <w:r w:rsidRPr="00785790">
        <w:rPr>
          <w:sz w:val="26"/>
          <w:szCs w:val="26"/>
        </w:rPr>
        <w:t xml:space="preserve">, koncerte, gostovanja, nove projekte in glasbene izkušnje, ki bogatijo naše delovanje. </w:t>
      </w:r>
      <w:r w:rsidRPr="00785790">
        <w:rPr>
          <w:sz w:val="26"/>
          <w:szCs w:val="26"/>
        </w:rPr>
        <w:t>Zato vabimo člane in podpornike, da pomagajo pri iskanju podjetij in posameznikov, ki bi z veseljem podprli naše delo.</w:t>
      </w:r>
      <w:r w:rsidRPr="00785790">
        <w:rPr>
          <w:sz w:val="26"/>
          <w:szCs w:val="26"/>
        </w:rPr>
        <w:t xml:space="preserve"> </w:t>
      </w:r>
    </w:p>
    <w:p w14:paraId="1C2F8452" w14:textId="71D64EBB" w:rsidR="00785790" w:rsidRDefault="006F0156" w:rsidP="00785790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85790">
        <w:rPr>
          <w:rFonts w:ascii="Times New Roman" w:hAnsi="Times New Roman" w:cs="Times New Roman"/>
          <w:sz w:val="26"/>
          <w:szCs w:val="26"/>
        </w:rPr>
        <w:t>Novi člani bodo v organizacijske procese vključeni postopoma, z namenom spoznavanja celotnega poteka priprave koncertov ter razvoja občutka odgovornosti in timskega dela.</w:t>
      </w:r>
      <w:r w:rsidR="00785790" w:rsidRPr="00785790">
        <w:rPr>
          <w:rFonts w:ascii="Times New Roman" w:hAnsi="Times New Roman" w:cs="Times New Roman"/>
          <w:sz w:val="26"/>
          <w:szCs w:val="26"/>
        </w:rPr>
        <w:t xml:space="preserve"> </w:t>
      </w:r>
      <w:r w:rsidR="00785790" w:rsidRPr="00785790">
        <w:rPr>
          <w:rFonts w:ascii="Times New Roman" w:hAnsi="Times New Roman" w:cs="Times New Roman"/>
          <w:sz w:val="26"/>
          <w:szCs w:val="26"/>
        </w:rPr>
        <w:t>Konec aprila je društvo imelo namen prirediti celovečerni koncert, kar pa je trenutno težko izvedljivo, tako da bo termin koncerta sporočen naknadno.</w:t>
      </w:r>
    </w:p>
    <w:p w14:paraId="684074B7" w14:textId="77777777" w:rsidR="00785790" w:rsidRPr="00785790" w:rsidRDefault="00785790" w:rsidP="00785790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5F40711" w14:textId="4781E331" w:rsidR="00785790" w:rsidRPr="00785790" w:rsidRDefault="00785790" w:rsidP="0078579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85790">
        <w:rPr>
          <w:rFonts w:ascii="Times New Roman" w:hAnsi="Times New Roman" w:cs="Times New Roman"/>
          <w:b/>
          <w:bCs/>
          <w:sz w:val="26"/>
          <w:szCs w:val="26"/>
        </w:rPr>
        <w:t>RAZNO</w:t>
      </w:r>
    </w:p>
    <w:p w14:paraId="5DC009BD" w14:textId="77777777" w:rsidR="00785790" w:rsidRPr="00785790" w:rsidRDefault="00785790" w:rsidP="00785790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85790">
        <w:rPr>
          <w:rFonts w:ascii="Times New Roman" w:hAnsi="Times New Roman" w:cs="Times New Roman"/>
          <w:sz w:val="26"/>
          <w:szCs w:val="26"/>
        </w:rPr>
        <w:t>Orkester Glasbenega društva InMusic v petek, 17. 4. 2026 na Osnovni šoli Ankaran izvede projekt Pol ur’ce kultur’ce. Projekt je društvo že večkrat izvedlo po šolah, vrtcih in vaških domovih. Izkazal se je za zelo uspešen projekt. Prevoz v Ankaran je zagotovljen, prav tako so zagotovljena opravičila za člane, ki imajo v dopoldanskem času šolo. Več informacij posredujemo kmalu.</w:t>
      </w:r>
    </w:p>
    <w:p w14:paraId="2B428D73" w14:textId="5CF5AA70" w:rsidR="00785790" w:rsidRPr="00785790" w:rsidRDefault="00785790" w:rsidP="00785790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85790">
        <w:rPr>
          <w:rFonts w:ascii="Times New Roman" w:hAnsi="Times New Roman" w:cs="Times New Roman"/>
          <w:sz w:val="26"/>
          <w:szCs w:val="26"/>
        </w:rPr>
        <w:t xml:space="preserve">V naslednji sezoni, pred koncem leta 2026 bomo v sodelovanju s Kulturnim domom Sežana projekt Pol ur’ce kultur’ce izvedli tudi v KD Sežana, kot sobotna matineja za otroke in družine. </w:t>
      </w:r>
    </w:p>
    <w:p w14:paraId="0C9E7C62" w14:textId="77777777" w:rsidR="00785790" w:rsidRPr="00785790" w:rsidRDefault="00785790" w:rsidP="00785790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85790">
        <w:rPr>
          <w:rFonts w:ascii="Times New Roman" w:hAnsi="Times New Roman" w:cs="Times New Roman"/>
          <w:sz w:val="26"/>
          <w:szCs w:val="26"/>
        </w:rPr>
        <w:lastRenderedPageBreak/>
        <w:t>Kot zaključni/božični koncert za leto 2026 je v načrtu Disneyev projekt z raznimi efekti.</w:t>
      </w:r>
    </w:p>
    <w:p w14:paraId="595473DC" w14:textId="5217374B" w:rsidR="00785790" w:rsidRDefault="00785790" w:rsidP="006F0156">
      <w:pPr>
        <w:pStyle w:val="NormalWeb"/>
        <w:spacing w:line="360" w:lineRule="auto"/>
        <w:rPr>
          <w:sz w:val="26"/>
          <w:szCs w:val="26"/>
        </w:rPr>
      </w:pPr>
      <w:r w:rsidRPr="00785790">
        <w:rPr>
          <w:sz w:val="26"/>
          <w:szCs w:val="26"/>
        </w:rPr>
        <w:t>Prisotni niso podali dodatnih vprašanj, pripomb, predlogov, zato je bil sestanek uspešno zaključen ob 20.30.</w:t>
      </w:r>
    </w:p>
    <w:p w14:paraId="279F6133" w14:textId="77777777" w:rsidR="00785790" w:rsidRDefault="00785790" w:rsidP="006F0156">
      <w:pPr>
        <w:pStyle w:val="NormalWeb"/>
        <w:spacing w:line="360" w:lineRule="auto"/>
        <w:rPr>
          <w:sz w:val="26"/>
          <w:szCs w:val="26"/>
        </w:rPr>
      </w:pPr>
    </w:p>
    <w:p w14:paraId="26F2EB1B" w14:textId="70326B8A" w:rsidR="006F0156" w:rsidRPr="00785790" w:rsidRDefault="006F0156" w:rsidP="006F0156">
      <w:pPr>
        <w:pStyle w:val="NormalWeb"/>
        <w:spacing w:line="360" w:lineRule="auto"/>
        <w:rPr>
          <w:sz w:val="26"/>
          <w:szCs w:val="26"/>
        </w:rPr>
      </w:pPr>
      <w:r w:rsidRPr="00785790">
        <w:rPr>
          <w:sz w:val="26"/>
          <w:szCs w:val="26"/>
        </w:rPr>
        <w:t>Zapisnik napisala Mihaela Peca.</w:t>
      </w:r>
    </w:p>
    <w:p w14:paraId="10CD6481" w14:textId="77777777" w:rsidR="00564B14" w:rsidRPr="00785790" w:rsidRDefault="00564B14" w:rsidP="006F0156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564B14" w:rsidRPr="007857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5A09"/>
    <w:multiLevelType w:val="hybridMultilevel"/>
    <w:tmpl w:val="24BCC2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A00639"/>
    <w:multiLevelType w:val="multilevel"/>
    <w:tmpl w:val="D06A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666224"/>
    <w:multiLevelType w:val="hybridMultilevel"/>
    <w:tmpl w:val="76866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F2ECB"/>
    <w:multiLevelType w:val="hybridMultilevel"/>
    <w:tmpl w:val="4F6E9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C306C"/>
    <w:multiLevelType w:val="hybridMultilevel"/>
    <w:tmpl w:val="EBEA3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408214">
    <w:abstractNumId w:val="3"/>
  </w:num>
  <w:num w:numId="2" w16cid:durableId="522018593">
    <w:abstractNumId w:val="2"/>
  </w:num>
  <w:num w:numId="3" w16cid:durableId="562059986">
    <w:abstractNumId w:val="4"/>
  </w:num>
  <w:num w:numId="4" w16cid:durableId="567230123">
    <w:abstractNumId w:val="1"/>
  </w:num>
  <w:num w:numId="5" w16cid:durableId="1488785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AD4"/>
    <w:rsid w:val="00017BAB"/>
    <w:rsid w:val="001B46F0"/>
    <w:rsid w:val="00250497"/>
    <w:rsid w:val="00344AD4"/>
    <w:rsid w:val="00564B14"/>
    <w:rsid w:val="005B7AE5"/>
    <w:rsid w:val="006F0156"/>
    <w:rsid w:val="00785790"/>
    <w:rsid w:val="00925E53"/>
    <w:rsid w:val="00E5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D03E9C5"/>
  <w15:chartTrackingRefBased/>
  <w15:docId w15:val="{9B85C8BB-3414-B24A-B1F6-E4D2FEC6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AD4"/>
  </w:style>
  <w:style w:type="paragraph" w:styleId="Heading1">
    <w:name w:val="heading 1"/>
    <w:basedOn w:val="Normal"/>
    <w:next w:val="Normal"/>
    <w:link w:val="Heading1Char"/>
    <w:uiPriority w:val="9"/>
    <w:qFormat/>
    <w:rsid w:val="00344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A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A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A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A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A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A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A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A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A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A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AD4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564B1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F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F01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Peca</dc:creator>
  <cp:keywords/>
  <dc:description/>
  <cp:lastModifiedBy>Mihaela Peca</cp:lastModifiedBy>
  <cp:revision>1</cp:revision>
  <dcterms:created xsi:type="dcterms:W3CDTF">2026-02-21T10:27:00Z</dcterms:created>
  <dcterms:modified xsi:type="dcterms:W3CDTF">2026-02-21T11:06:00Z</dcterms:modified>
</cp:coreProperties>
</file>